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D6" w:rsidRPr="003F2178" w:rsidRDefault="00125CD6" w:rsidP="00125CD6">
      <w:pPr>
        <w:pStyle w:val="title-m-021"/>
        <w:shd w:val="clear" w:color="auto" w:fill="FFFFFF"/>
        <w:spacing w:before="0" w:after="0"/>
        <w:rPr>
          <w:rStyle w:val="Pogrubienie"/>
          <w:rFonts w:asciiTheme="minorHAnsi" w:hAnsiTheme="minorHAnsi" w:cs="Arial"/>
          <w:bCs/>
          <w:color w:val="000000" w:themeColor="text1"/>
        </w:rPr>
      </w:pPr>
      <w:r>
        <w:rPr>
          <w:rStyle w:val="Pogrubienie"/>
          <w:rFonts w:asciiTheme="minorHAnsi" w:hAnsiTheme="minorHAnsi" w:cs="Arial"/>
          <w:bCs/>
          <w:color w:val="000000" w:themeColor="text1"/>
        </w:rPr>
        <w:t>Załącznik nr 2</w:t>
      </w:r>
    </w:p>
    <w:p w:rsidR="0047243D" w:rsidRPr="00E64FDC" w:rsidRDefault="0047243D" w:rsidP="00125CD6">
      <w:pPr>
        <w:jc w:val="center"/>
        <w:rPr>
          <w:b/>
          <w:sz w:val="24"/>
          <w:szCs w:val="24"/>
        </w:rPr>
      </w:pPr>
      <w:r w:rsidRPr="00E64FDC">
        <w:rPr>
          <w:b/>
          <w:sz w:val="24"/>
          <w:szCs w:val="24"/>
        </w:rPr>
        <w:t>Formularz zgłoszeniow</w:t>
      </w:r>
      <w:r w:rsidR="00A04B41">
        <w:rPr>
          <w:b/>
          <w:sz w:val="24"/>
          <w:szCs w:val="24"/>
        </w:rPr>
        <w:t>y do Konkursu TRENERKA ROKU 2015</w:t>
      </w:r>
      <w:bookmarkStart w:id="0" w:name="_GoBack"/>
      <w:bookmarkEnd w:id="0"/>
    </w:p>
    <w:p w:rsidR="0047243D" w:rsidRPr="00E64FDC" w:rsidRDefault="0047243D" w:rsidP="0047243D">
      <w:pPr>
        <w:jc w:val="center"/>
        <w:rPr>
          <w:b/>
          <w:sz w:val="24"/>
          <w:szCs w:val="24"/>
        </w:rPr>
      </w:pPr>
      <w:r w:rsidRPr="00E64FDC">
        <w:rPr>
          <w:b/>
          <w:sz w:val="24"/>
          <w:szCs w:val="24"/>
        </w:rPr>
        <w:t>organizowanego przez Komisję Sportu Kobiet Polskiego Komitetu Olimpijskiego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11481"/>
      </w:tblGrid>
      <w:tr w:rsidR="0047243D" w:rsidTr="00E64FDC">
        <w:trPr>
          <w:trHeight w:val="677"/>
        </w:trPr>
        <w:tc>
          <w:tcPr>
            <w:tcW w:w="3936" w:type="dxa"/>
          </w:tcPr>
          <w:p w:rsidR="0047243D" w:rsidRPr="00E64FDC" w:rsidRDefault="0047243D">
            <w:pPr>
              <w:rPr>
                <w:b/>
              </w:rPr>
            </w:pPr>
            <w:r w:rsidRPr="00E64FDC">
              <w:rPr>
                <w:b/>
              </w:rPr>
              <w:t>Imię i nazwisko nominowanego</w:t>
            </w:r>
          </w:p>
        </w:tc>
        <w:tc>
          <w:tcPr>
            <w:tcW w:w="11481" w:type="dxa"/>
          </w:tcPr>
          <w:p w:rsidR="0047243D" w:rsidRDefault="0047243D"/>
        </w:tc>
      </w:tr>
      <w:tr w:rsidR="0047243D" w:rsidTr="00E64FDC">
        <w:trPr>
          <w:trHeight w:val="687"/>
        </w:trPr>
        <w:tc>
          <w:tcPr>
            <w:tcW w:w="3936" w:type="dxa"/>
          </w:tcPr>
          <w:p w:rsidR="0047243D" w:rsidRDefault="0047243D">
            <w:r w:rsidRPr="00E64FDC">
              <w:rPr>
                <w:b/>
              </w:rPr>
              <w:t>Kategoria zgłoszenia – A,B,C lub D</w:t>
            </w:r>
            <w:r>
              <w:t xml:space="preserve"> (według regulaminu)</w:t>
            </w:r>
          </w:p>
        </w:tc>
        <w:tc>
          <w:tcPr>
            <w:tcW w:w="11481" w:type="dxa"/>
          </w:tcPr>
          <w:p w:rsidR="0047243D" w:rsidRDefault="0047243D"/>
        </w:tc>
      </w:tr>
      <w:tr w:rsidR="0047243D" w:rsidTr="00125CD6">
        <w:trPr>
          <w:trHeight w:val="3053"/>
        </w:trPr>
        <w:tc>
          <w:tcPr>
            <w:tcW w:w="3936" w:type="dxa"/>
          </w:tcPr>
          <w:p w:rsidR="0047243D" w:rsidRPr="00E64FDC" w:rsidRDefault="0047243D">
            <w:pPr>
              <w:rPr>
                <w:b/>
              </w:rPr>
            </w:pPr>
            <w:r w:rsidRPr="00E64FDC">
              <w:rPr>
                <w:b/>
              </w:rPr>
              <w:t>Krótki życiorys</w:t>
            </w:r>
          </w:p>
        </w:tc>
        <w:tc>
          <w:tcPr>
            <w:tcW w:w="11481" w:type="dxa"/>
          </w:tcPr>
          <w:p w:rsidR="0047243D" w:rsidRDefault="0047243D"/>
        </w:tc>
      </w:tr>
      <w:tr w:rsidR="0047243D" w:rsidTr="00125CD6">
        <w:trPr>
          <w:trHeight w:val="3934"/>
        </w:trPr>
        <w:tc>
          <w:tcPr>
            <w:tcW w:w="3936" w:type="dxa"/>
          </w:tcPr>
          <w:p w:rsidR="000516F2" w:rsidRPr="00E64FDC" w:rsidRDefault="000516F2" w:rsidP="000516F2">
            <w:pPr>
              <w:rPr>
                <w:b/>
              </w:rPr>
            </w:pPr>
            <w:r>
              <w:rPr>
                <w:b/>
              </w:rPr>
              <w:t>Uzasadnienie / najważniejsze o</w:t>
            </w:r>
            <w:r w:rsidRPr="00E64FDC">
              <w:rPr>
                <w:b/>
              </w:rPr>
              <w:t xml:space="preserve">siągnięcia </w:t>
            </w:r>
          </w:p>
          <w:p w:rsidR="0047243D" w:rsidRDefault="000516F2" w:rsidP="00FF210A">
            <w:r>
              <w:t xml:space="preserve"> </w:t>
            </w:r>
            <w:r w:rsidR="0047243D">
              <w:t>(w zależności od kategorii, w roku 201</w:t>
            </w:r>
            <w:r w:rsidR="00FF210A">
              <w:t>4</w:t>
            </w:r>
            <w:r w:rsidR="0047243D">
              <w:t xml:space="preserve"> i /lub podczas całej kariery</w:t>
            </w:r>
            <w:r w:rsidR="00E64FDC">
              <w:t>)</w:t>
            </w:r>
          </w:p>
        </w:tc>
        <w:tc>
          <w:tcPr>
            <w:tcW w:w="11481" w:type="dxa"/>
          </w:tcPr>
          <w:p w:rsidR="0047243D" w:rsidRDefault="0047243D"/>
        </w:tc>
      </w:tr>
      <w:tr w:rsidR="0047243D" w:rsidTr="00E64FDC">
        <w:trPr>
          <w:trHeight w:val="556"/>
        </w:trPr>
        <w:tc>
          <w:tcPr>
            <w:tcW w:w="3936" w:type="dxa"/>
          </w:tcPr>
          <w:p w:rsidR="0047243D" w:rsidRPr="00E64FDC" w:rsidRDefault="00E64FDC" w:rsidP="00E64FDC">
            <w:pPr>
              <w:rPr>
                <w:b/>
              </w:rPr>
            </w:pPr>
            <w:r>
              <w:rPr>
                <w:b/>
              </w:rPr>
              <w:t>Dane zgłaszającego</w:t>
            </w:r>
          </w:p>
        </w:tc>
        <w:tc>
          <w:tcPr>
            <w:tcW w:w="11481" w:type="dxa"/>
          </w:tcPr>
          <w:p w:rsidR="0047243D" w:rsidRDefault="0047243D"/>
        </w:tc>
      </w:tr>
    </w:tbl>
    <w:p w:rsidR="00A9739B" w:rsidRDefault="00A9739B" w:rsidP="00125CD6"/>
    <w:sectPr w:rsidR="00A9739B" w:rsidSect="00125CD6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3D"/>
    <w:rsid w:val="000516F2"/>
    <w:rsid w:val="00125CD6"/>
    <w:rsid w:val="0047243D"/>
    <w:rsid w:val="006E5650"/>
    <w:rsid w:val="00753D81"/>
    <w:rsid w:val="007E5D71"/>
    <w:rsid w:val="008F752A"/>
    <w:rsid w:val="00A04B41"/>
    <w:rsid w:val="00A9739B"/>
    <w:rsid w:val="00C84221"/>
    <w:rsid w:val="00CB6F1F"/>
    <w:rsid w:val="00E64FDC"/>
    <w:rsid w:val="00F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m-021">
    <w:name w:val="title-m-021"/>
    <w:basedOn w:val="Normalny"/>
    <w:rsid w:val="00125CD6"/>
    <w:pPr>
      <w:spacing w:before="225" w:after="225" w:line="240" w:lineRule="auto"/>
    </w:pPr>
    <w:rPr>
      <w:rFonts w:ascii="Times New Roman" w:eastAsia="Times New Roman" w:hAnsi="Times New Roman" w:cs="Times New Roman"/>
      <w:b/>
      <w:bCs/>
      <w:color w:val="1A94E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25C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m-021">
    <w:name w:val="title-m-021"/>
    <w:basedOn w:val="Normalny"/>
    <w:rsid w:val="00125CD6"/>
    <w:pPr>
      <w:spacing w:before="225" w:after="225" w:line="240" w:lineRule="auto"/>
    </w:pPr>
    <w:rPr>
      <w:rFonts w:ascii="Times New Roman" w:eastAsia="Times New Roman" w:hAnsi="Times New Roman" w:cs="Times New Roman"/>
      <w:b/>
      <w:bCs/>
      <w:color w:val="1A94E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25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 Komitet Olimpijski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dgos</dc:creator>
  <cp:lastModifiedBy>Dorota Goś</cp:lastModifiedBy>
  <cp:revision>2</cp:revision>
  <cp:lastPrinted>2014-11-24T09:50:00Z</cp:lastPrinted>
  <dcterms:created xsi:type="dcterms:W3CDTF">2015-11-02T14:38:00Z</dcterms:created>
  <dcterms:modified xsi:type="dcterms:W3CDTF">2015-11-02T14:38:00Z</dcterms:modified>
</cp:coreProperties>
</file>